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70069" w14:textId="77777777" w:rsidR="004F6026" w:rsidRDefault="004F6026" w:rsidP="004F6026">
      <w:pPr>
        <w:spacing w:line="276" w:lineRule="auto"/>
        <w:jc w:val="center"/>
      </w:pPr>
      <w:r>
        <w:rPr>
          <w:noProof/>
          <w:lang w:val="en-IE" w:eastAsia="en-IE"/>
        </w:rPr>
        <w:drawing>
          <wp:inline distT="0" distB="0" distL="0" distR="0" wp14:anchorId="19FC40D3" wp14:editId="7D4F95B9">
            <wp:extent cx="1600200" cy="1016127"/>
            <wp:effectExtent l="0" t="0" r="0" b="0"/>
            <wp:docPr id="2" name="Picture 2" descr="Macintosh HD:Users:David:Downloads:397584_10151266249892561_78882234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David:Downloads:397584_10151266249892561_788822342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16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78E0B" w14:textId="77777777" w:rsidR="004F6026" w:rsidRPr="00E96412" w:rsidRDefault="004C3B34" w:rsidP="004F6026">
      <w:pPr>
        <w:pStyle w:val="Heading1"/>
        <w:spacing w:line="276" w:lineRule="auto"/>
        <w:jc w:val="center"/>
        <w:rPr>
          <w:color w:val="auto"/>
          <w:u w:val="single"/>
        </w:rPr>
      </w:pPr>
      <w:r>
        <w:rPr>
          <w:color w:val="auto"/>
          <w:u w:val="single"/>
        </w:rPr>
        <w:t>Best Poster</w:t>
      </w:r>
      <w:r w:rsidR="004F6026" w:rsidRPr="00E96412">
        <w:rPr>
          <w:color w:val="auto"/>
          <w:u w:val="single"/>
        </w:rPr>
        <w:t xml:space="preserve"> Application Form</w:t>
      </w:r>
    </w:p>
    <w:p w14:paraId="0CE103EE" w14:textId="77777777" w:rsidR="004F6026" w:rsidRDefault="004F6026" w:rsidP="004F6026">
      <w:pPr>
        <w:spacing w:line="276" w:lineRule="auto"/>
        <w:jc w:val="center"/>
      </w:pPr>
    </w:p>
    <w:p w14:paraId="2F608353" w14:textId="77777777" w:rsidR="004F6026" w:rsidRDefault="004F6026" w:rsidP="004F6026">
      <w:pPr>
        <w:pStyle w:val="ListParagraph"/>
        <w:numPr>
          <w:ilvl w:val="0"/>
          <w:numId w:val="2"/>
        </w:numPr>
        <w:spacing w:line="276" w:lineRule="auto"/>
      </w:pPr>
      <w:r>
        <w:t>All application forms must be typed. Handwritten applications will not be accepted.</w:t>
      </w:r>
    </w:p>
    <w:p w14:paraId="249AD408" w14:textId="77777777" w:rsidR="004F6026" w:rsidRDefault="004F6026" w:rsidP="004F6026">
      <w:pPr>
        <w:spacing w:line="276" w:lineRule="auto"/>
      </w:pPr>
    </w:p>
    <w:p w14:paraId="62C4F851" w14:textId="6BB030ED" w:rsidR="004F6026" w:rsidRDefault="004F6026" w:rsidP="004F6026">
      <w:pPr>
        <w:pStyle w:val="ListParagraph"/>
        <w:numPr>
          <w:ilvl w:val="0"/>
          <w:numId w:val="2"/>
        </w:numPr>
        <w:spacing w:line="276" w:lineRule="auto"/>
        <w:jc w:val="both"/>
      </w:pPr>
      <w:r>
        <w:t xml:space="preserve">Three printed copies of this application must be provided to the adjudicating panel by </w:t>
      </w:r>
      <w:r w:rsidR="00521292">
        <w:t>the deadline</w:t>
      </w:r>
      <w:r>
        <w:t>.</w:t>
      </w:r>
      <w:bookmarkStart w:id="0" w:name="_GoBack"/>
      <w:bookmarkEnd w:id="0"/>
    </w:p>
    <w:p w14:paraId="39772B38" w14:textId="77777777" w:rsidR="004F6026" w:rsidRDefault="004F6026" w:rsidP="004F6026">
      <w:pPr>
        <w:spacing w:line="276" w:lineRule="auto"/>
        <w:jc w:val="both"/>
      </w:pPr>
    </w:p>
    <w:p w14:paraId="2BC1DD7C" w14:textId="77777777" w:rsidR="004F6026" w:rsidRDefault="004F6026" w:rsidP="004F6026">
      <w:pPr>
        <w:pStyle w:val="ListParagraph"/>
        <w:numPr>
          <w:ilvl w:val="0"/>
          <w:numId w:val="2"/>
        </w:numPr>
        <w:spacing w:line="276" w:lineRule="auto"/>
        <w:jc w:val="both"/>
      </w:pPr>
      <w:r>
        <w:t>A copy of this application form must be uploaded to your online application portal.</w:t>
      </w:r>
    </w:p>
    <w:p w14:paraId="475AA53B" w14:textId="77777777" w:rsidR="004F6026" w:rsidRDefault="004F6026" w:rsidP="004F6026">
      <w:pPr>
        <w:spacing w:line="276" w:lineRule="auto"/>
        <w:jc w:val="center"/>
      </w:pPr>
    </w:p>
    <w:p w14:paraId="7B819156" w14:textId="77777777" w:rsidR="004F6026" w:rsidRDefault="004F6026" w:rsidP="004F6026">
      <w:pPr>
        <w:pStyle w:val="ListParagraph"/>
        <w:numPr>
          <w:ilvl w:val="0"/>
          <w:numId w:val="1"/>
        </w:numPr>
        <w:spacing w:line="276" w:lineRule="auto"/>
        <w:jc w:val="both"/>
      </w:pPr>
      <w:r>
        <w:t xml:space="preserve">Text boxes will extend as you type and where word limits exist it is clearly stated. Adjudicators have a lot of material to read so concision in </w:t>
      </w:r>
      <w:proofErr w:type="gramStart"/>
      <w:r>
        <w:t>answers</w:t>
      </w:r>
      <w:proofErr w:type="gramEnd"/>
      <w:r>
        <w:t xml:space="preserve"> is appreciated. Remember adjudicators awards marks for facts above all else so make use of bullet points, etc. when appropriate.</w:t>
      </w:r>
    </w:p>
    <w:p w14:paraId="34B18655" w14:textId="77777777" w:rsidR="004F6026" w:rsidRDefault="004F6026" w:rsidP="004F6026">
      <w:pPr>
        <w:spacing w:line="276" w:lineRule="auto"/>
        <w:jc w:val="both"/>
      </w:pPr>
    </w:p>
    <w:p w14:paraId="197B288C" w14:textId="4FC5D90E" w:rsidR="004F6026" w:rsidRDefault="004F6026" w:rsidP="004F6026">
      <w:pPr>
        <w:pStyle w:val="ListParagraph"/>
        <w:numPr>
          <w:ilvl w:val="0"/>
          <w:numId w:val="1"/>
        </w:numPr>
        <w:spacing w:line="276" w:lineRule="auto"/>
        <w:jc w:val="both"/>
      </w:pPr>
      <w:r>
        <w:t xml:space="preserve">Please read through the nomination form in its entirety before filling it </w:t>
      </w:r>
      <w:r w:rsidR="00E85C3E">
        <w:t xml:space="preserve">out </w:t>
      </w:r>
      <w:r>
        <w:t xml:space="preserve">in </w:t>
      </w:r>
      <w:r w:rsidR="00105566">
        <w:t xml:space="preserve">order </w:t>
      </w:r>
      <w:r>
        <w:t>to avoid repetition of material.</w:t>
      </w:r>
    </w:p>
    <w:p w14:paraId="2E5F603D" w14:textId="77777777" w:rsidR="006F6B1A" w:rsidRDefault="006F6B1A" w:rsidP="006F6B1A">
      <w:pPr>
        <w:spacing w:line="276" w:lineRule="auto"/>
        <w:jc w:val="both"/>
      </w:pPr>
    </w:p>
    <w:p w14:paraId="02FC9150" w14:textId="19827A8F" w:rsidR="006F6B1A" w:rsidRDefault="006F6B1A" w:rsidP="004F6026">
      <w:pPr>
        <w:pStyle w:val="ListParagraph"/>
        <w:numPr>
          <w:ilvl w:val="0"/>
          <w:numId w:val="1"/>
        </w:numPr>
        <w:spacing w:line="276" w:lineRule="auto"/>
        <w:jc w:val="both"/>
      </w:pPr>
      <w:r>
        <w:t>Please note all designs must be designed by a member or members of the society and may not be from an outside graphic designer or professional company.</w:t>
      </w:r>
    </w:p>
    <w:p w14:paraId="24CF4925" w14:textId="77777777" w:rsidR="004F6026" w:rsidRPr="00E96412" w:rsidRDefault="004F6026" w:rsidP="004F6026">
      <w:pPr>
        <w:pStyle w:val="Heading1"/>
        <w:spacing w:line="276" w:lineRule="auto"/>
        <w:jc w:val="center"/>
        <w:rPr>
          <w:color w:val="auto"/>
          <w:u w:val="single"/>
        </w:rPr>
      </w:pPr>
      <w:r w:rsidRPr="00E96412">
        <w:rPr>
          <w:color w:val="auto"/>
          <w:u w:val="single"/>
        </w:rPr>
        <w:t>Marking Scheme</w:t>
      </w:r>
    </w:p>
    <w:p w14:paraId="3F35D274" w14:textId="77777777" w:rsidR="004F6026" w:rsidRDefault="004F6026" w:rsidP="004F6026">
      <w:pPr>
        <w:pStyle w:val="ListParagraph"/>
        <w:spacing w:line="276" w:lineRule="auto"/>
        <w:ind w:left="780"/>
        <w:jc w:val="both"/>
      </w:pPr>
    </w:p>
    <w:p w14:paraId="369F8BF1" w14:textId="41224BC3" w:rsidR="004F6026" w:rsidRDefault="004F6026" w:rsidP="006F6B1A">
      <w:pPr>
        <w:pStyle w:val="ListParagraph"/>
        <w:numPr>
          <w:ilvl w:val="0"/>
          <w:numId w:val="3"/>
        </w:numPr>
        <w:spacing w:line="276" w:lineRule="auto"/>
        <w:jc w:val="both"/>
      </w:pPr>
      <w:r>
        <w:t>Each application is marked by three separate adjudicators</w:t>
      </w:r>
      <w:r w:rsidR="00E85C3E">
        <w:t>.</w:t>
      </w:r>
    </w:p>
    <w:p w14:paraId="009E8DB5" w14:textId="77777777" w:rsidR="006F6B1A" w:rsidRDefault="006F6B1A" w:rsidP="006F6B1A">
      <w:pPr>
        <w:spacing w:line="276" w:lineRule="auto"/>
        <w:jc w:val="both"/>
      </w:pPr>
    </w:p>
    <w:p w14:paraId="53D6BBC4" w14:textId="38AD74EA" w:rsidR="006F6B1A" w:rsidRDefault="006F6B1A" w:rsidP="006F6B1A">
      <w:pPr>
        <w:pStyle w:val="ListParagraph"/>
        <w:numPr>
          <w:ilvl w:val="0"/>
          <w:numId w:val="3"/>
        </w:numPr>
        <w:spacing w:line="276" w:lineRule="auto"/>
        <w:jc w:val="both"/>
      </w:pPr>
      <w:r>
        <w:t>The marking scheme is comprised of a total of 100 marks</w:t>
      </w:r>
      <w:r w:rsidR="00F20378">
        <w:t xml:space="preserve"> per adjudicator</w:t>
      </w:r>
      <w:r>
        <w:t xml:space="preserve"> divided as follows: </w:t>
      </w:r>
      <w:r w:rsidRPr="006F6B1A">
        <w:rPr>
          <w:b/>
        </w:rPr>
        <w:t>Visual Impact</w:t>
      </w:r>
      <w:r>
        <w:rPr>
          <w:i/>
        </w:rPr>
        <w:t xml:space="preserve"> </w:t>
      </w:r>
      <w:r>
        <w:t>(</w:t>
      </w:r>
      <w:r w:rsidRPr="006F6B1A">
        <w:rPr>
          <w:i/>
        </w:rPr>
        <w:t>25 Marks</w:t>
      </w:r>
      <w:r>
        <w:t xml:space="preserve">), </w:t>
      </w:r>
      <w:r>
        <w:rPr>
          <w:b/>
        </w:rPr>
        <w:t>Informational Co</w:t>
      </w:r>
      <w:r w:rsidRPr="006F6B1A">
        <w:rPr>
          <w:b/>
        </w:rPr>
        <w:t>ntent</w:t>
      </w:r>
      <w:r>
        <w:rPr>
          <w:i/>
        </w:rPr>
        <w:t xml:space="preserve"> </w:t>
      </w:r>
      <w:r>
        <w:t>(</w:t>
      </w:r>
      <w:r w:rsidRPr="006F6B1A">
        <w:rPr>
          <w:i/>
        </w:rPr>
        <w:t>25</w:t>
      </w:r>
      <w:r>
        <w:t xml:space="preserve"> </w:t>
      </w:r>
      <w:r>
        <w:rPr>
          <w:i/>
        </w:rPr>
        <w:t>Marks</w:t>
      </w:r>
      <w:r>
        <w:t xml:space="preserve">), </w:t>
      </w:r>
      <w:r>
        <w:rPr>
          <w:b/>
        </w:rPr>
        <w:t xml:space="preserve">Originality </w:t>
      </w:r>
      <w:r>
        <w:t>(</w:t>
      </w:r>
      <w:r>
        <w:rPr>
          <w:i/>
        </w:rPr>
        <w:t>25 Marks</w:t>
      </w:r>
      <w:r>
        <w:t xml:space="preserve">), and </w:t>
      </w:r>
      <w:r>
        <w:rPr>
          <w:b/>
        </w:rPr>
        <w:t xml:space="preserve">Content &amp; Purpose </w:t>
      </w:r>
      <w:r>
        <w:t>(</w:t>
      </w:r>
      <w:r>
        <w:rPr>
          <w:i/>
        </w:rPr>
        <w:t>25 Marks</w:t>
      </w:r>
      <w:r>
        <w:t>).</w:t>
      </w:r>
    </w:p>
    <w:p w14:paraId="78EE8F42" w14:textId="77777777" w:rsidR="006F6B1A" w:rsidRDefault="006F6B1A" w:rsidP="006F6B1A">
      <w:pPr>
        <w:spacing w:line="276" w:lineRule="auto"/>
        <w:jc w:val="both"/>
      </w:pPr>
    </w:p>
    <w:p w14:paraId="4B6FA6FA" w14:textId="77777777" w:rsidR="006F6B1A" w:rsidRDefault="006F6B1A" w:rsidP="006F6B1A">
      <w:pPr>
        <w:pStyle w:val="ListParagraph"/>
        <w:spacing w:line="276" w:lineRule="auto"/>
        <w:ind w:left="780"/>
        <w:jc w:val="both"/>
      </w:pPr>
    </w:p>
    <w:p w14:paraId="5BC15653" w14:textId="231989DE" w:rsidR="00E85C3E" w:rsidRDefault="004F6026" w:rsidP="00E85C3E">
      <w:pPr>
        <w:spacing w:line="276" w:lineRule="auto"/>
        <w:jc w:val="center"/>
        <w:rPr>
          <w:b/>
          <w:sz w:val="48"/>
        </w:rPr>
      </w:pPr>
      <w:r w:rsidRPr="00E96412">
        <w:rPr>
          <w:b/>
          <w:sz w:val="48"/>
        </w:rPr>
        <w:t>GOOD LUCK!</w:t>
      </w:r>
    </w:p>
    <w:p w14:paraId="6FA93091" w14:textId="77777777" w:rsidR="00E85C3E" w:rsidRDefault="00E85C3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4C3B34" w14:paraId="63690076" w14:textId="77777777" w:rsidTr="004C3B34">
        <w:tc>
          <w:tcPr>
            <w:tcW w:w="8516" w:type="dxa"/>
          </w:tcPr>
          <w:p w14:paraId="218416BC" w14:textId="25CAC9B7" w:rsidR="004C3B34" w:rsidRPr="004C3B34" w:rsidRDefault="004C3B34" w:rsidP="00071AA2">
            <w:pPr>
              <w:jc w:val="both"/>
              <w:rPr>
                <w:b/>
              </w:rPr>
            </w:pPr>
            <w:r w:rsidRPr="004C3B34">
              <w:rPr>
                <w:b/>
              </w:rPr>
              <w:lastRenderedPageBreak/>
              <w:t>Name of Society</w:t>
            </w:r>
          </w:p>
        </w:tc>
      </w:tr>
      <w:tr w:rsidR="004C3B34" w14:paraId="14F95EB7" w14:textId="77777777" w:rsidTr="004C3B34">
        <w:tc>
          <w:tcPr>
            <w:tcW w:w="8516" w:type="dxa"/>
          </w:tcPr>
          <w:p w14:paraId="4E43AAB9" w14:textId="77777777" w:rsidR="004C3B34" w:rsidRDefault="004C3B34" w:rsidP="00071AA2">
            <w:pPr>
              <w:jc w:val="both"/>
            </w:pPr>
          </w:p>
        </w:tc>
      </w:tr>
    </w:tbl>
    <w:p w14:paraId="3DB34E59" w14:textId="77777777" w:rsidR="00763542" w:rsidRDefault="00763542" w:rsidP="00071AA2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4C3B34" w14:paraId="5BD5AEFD" w14:textId="77777777" w:rsidTr="004C3B34">
        <w:tc>
          <w:tcPr>
            <w:tcW w:w="8516" w:type="dxa"/>
          </w:tcPr>
          <w:p w14:paraId="22D18B31" w14:textId="77777777" w:rsidR="004C3B34" w:rsidRPr="004C3B34" w:rsidRDefault="004C3B34" w:rsidP="00071AA2">
            <w:pPr>
              <w:jc w:val="both"/>
              <w:rPr>
                <w:b/>
              </w:rPr>
            </w:pPr>
            <w:r>
              <w:rPr>
                <w:b/>
              </w:rPr>
              <w:t>College</w:t>
            </w:r>
          </w:p>
        </w:tc>
      </w:tr>
      <w:tr w:rsidR="004C3B34" w14:paraId="3854380C" w14:textId="77777777" w:rsidTr="004C3B34">
        <w:tc>
          <w:tcPr>
            <w:tcW w:w="8516" w:type="dxa"/>
          </w:tcPr>
          <w:p w14:paraId="2FA71819" w14:textId="77777777" w:rsidR="004C3B34" w:rsidRDefault="004C3B34" w:rsidP="00071AA2">
            <w:pPr>
              <w:jc w:val="both"/>
            </w:pPr>
          </w:p>
        </w:tc>
      </w:tr>
    </w:tbl>
    <w:p w14:paraId="11F6EA58" w14:textId="77777777" w:rsidR="004C3B34" w:rsidRDefault="004C3B34" w:rsidP="00071AA2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4C3B34" w14:paraId="76A16A8C" w14:textId="77777777" w:rsidTr="00837CFB">
        <w:tc>
          <w:tcPr>
            <w:tcW w:w="8516" w:type="dxa"/>
          </w:tcPr>
          <w:p w14:paraId="24A204DD" w14:textId="77777777" w:rsidR="004C3B34" w:rsidRPr="003500C8" w:rsidRDefault="004C3B34" w:rsidP="00071AA2">
            <w:pPr>
              <w:jc w:val="both"/>
              <w:rPr>
                <w:b/>
              </w:rPr>
            </w:pPr>
            <w:r>
              <w:rPr>
                <w:b/>
              </w:rPr>
              <w:t>Name of person submitting</w:t>
            </w:r>
          </w:p>
        </w:tc>
      </w:tr>
      <w:tr w:rsidR="004C3B34" w14:paraId="677F625E" w14:textId="77777777" w:rsidTr="00837CFB">
        <w:tc>
          <w:tcPr>
            <w:tcW w:w="8516" w:type="dxa"/>
          </w:tcPr>
          <w:p w14:paraId="29817C04" w14:textId="77777777" w:rsidR="004C3B34" w:rsidRDefault="004C3B34" w:rsidP="00071AA2">
            <w:pPr>
              <w:jc w:val="both"/>
              <w:rPr>
                <w:b/>
              </w:rPr>
            </w:pPr>
          </w:p>
        </w:tc>
      </w:tr>
      <w:tr w:rsidR="004C3B34" w14:paraId="63B333F6" w14:textId="77777777" w:rsidTr="00837CFB">
        <w:tc>
          <w:tcPr>
            <w:tcW w:w="8516" w:type="dxa"/>
          </w:tcPr>
          <w:p w14:paraId="1CEDA3D7" w14:textId="77777777" w:rsidR="004C3B34" w:rsidRDefault="004C3B34" w:rsidP="00071AA2">
            <w:pPr>
              <w:jc w:val="both"/>
              <w:rPr>
                <w:b/>
              </w:rPr>
            </w:pPr>
            <w:r>
              <w:rPr>
                <w:b/>
              </w:rPr>
              <w:t>Phone Number</w:t>
            </w:r>
          </w:p>
        </w:tc>
      </w:tr>
      <w:tr w:rsidR="004C3B34" w14:paraId="03FDAB80" w14:textId="77777777" w:rsidTr="00837CFB">
        <w:tc>
          <w:tcPr>
            <w:tcW w:w="8516" w:type="dxa"/>
          </w:tcPr>
          <w:p w14:paraId="6CDD61CB" w14:textId="77777777" w:rsidR="004C3B34" w:rsidRDefault="004C3B34" w:rsidP="00071AA2">
            <w:pPr>
              <w:jc w:val="both"/>
              <w:rPr>
                <w:b/>
              </w:rPr>
            </w:pPr>
          </w:p>
        </w:tc>
      </w:tr>
      <w:tr w:rsidR="004C3B34" w14:paraId="2F638AD2" w14:textId="77777777" w:rsidTr="00837CFB">
        <w:tc>
          <w:tcPr>
            <w:tcW w:w="8516" w:type="dxa"/>
          </w:tcPr>
          <w:p w14:paraId="35A8FFA1" w14:textId="77777777" w:rsidR="004C3B34" w:rsidRDefault="004C3B34" w:rsidP="00071AA2">
            <w:pPr>
              <w:jc w:val="both"/>
              <w:rPr>
                <w:b/>
              </w:rPr>
            </w:pPr>
            <w:r>
              <w:rPr>
                <w:b/>
              </w:rPr>
              <w:t>Email Address</w:t>
            </w:r>
          </w:p>
        </w:tc>
      </w:tr>
      <w:tr w:rsidR="004C3B34" w14:paraId="35EDECD6" w14:textId="77777777" w:rsidTr="00837CFB">
        <w:tc>
          <w:tcPr>
            <w:tcW w:w="8516" w:type="dxa"/>
          </w:tcPr>
          <w:p w14:paraId="18D17122" w14:textId="77777777" w:rsidR="004C3B34" w:rsidRDefault="004C3B34" w:rsidP="00071AA2">
            <w:pPr>
              <w:jc w:val="both"/>
              <w:rPr>
                <w:b/>
              </w:rPr>
            </w:pPr>
          </w:p>
        </w:tc>
      </w:tr>
    </w:tbl>
    <w:p w14:paraId="03A38C29" w14:textId="77777777" w:rsidR="004C3B34" w:rsidRDefault="004C3B34" w:rsidP="00071AA2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4C3B34" w14:paraId="4C8BBDE1" w14:textId="77777777" w:rsidTr="004C3B34">
        <w:tc>
          <w:tcPr>
            <w:tcW w:w="8516" w:type="dxa"/>
          </w:tcPr>
          <w:p w14:paraId="3444C023" w14:textId="77777777" w:rsidR="004C3B34" w:rsidRPr="004C3B34" w:rsidRDefault="004C3B34" w:rsidP="00071AA2">
            <w:pPr>
              <w:jc w:val="both"/>
              <w:rPr>
                <w:b/>
              </w:rPr>
            </w:pPr>
            <w:r>
              <w:rPr>
                <w:b/>
              </w:rPr>
              <w:t>Title of Poster</w:t>
            </w:r>
          </w:p>
        </w:tc>
      </w:tr>
      <w:tr w:rsidR="004C3B34" w14:paraId="2C89294B" w14:textId="77777777" w:rsidTr="004C3B34">
        <w:tc>
          <w:tcPr>
            <w:tcW w:w="8516" w:type="dxa"/>
          </w:tcPr>
          <w:p w14:paraId="28003F4D" w14:textId="77777777" w:rsidR="004C3B34" w:rsidRDefault="004C3B34" w:rsidP="00071AA2">
            <w:pPr>
              <w:jc w:val="both"/>
            </w:pPr>
          </w:p>
        </w:tc>
      </w:tr>
    </w:tbl>
    <w:p w14:paraId="2501DE31" w14:textId="77777777" w:rsidR="004C3B34" w:rsidRDefault="004C3B34" w:rsidP="00071AA2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4C3B34" w14:paraId="7E2AADC5" w14:textId="77777777" w:rsidTr="004C3B34">
        <w:tc>
          <w:tcPr>
            <w:tcW w:w="8516" w:type="dxa"/>
          </w:tcPr>
          <w:p w14:paraId="53B5BD44" w14:textId="601677D5" w:rsidR="004C3B34" w:rsidRPr="004C3B34" w:rsidRDefault="00D62ADB" w:rsidP="00071AA2">
            <w:pPr>
              <w:jc w:val="both"/>
              <w:rPr>
                <w:b/>
              </w:rPr>
            </w:pPr>
            <w:r>
              <w:rPr>
                <w:b/>
              </w:rPr>
              <w:t>Name of designer of the p</w:t>
            </w:r>
            <w:r w:rsidR="004C3B34">
              <w:rPr>
                <w:b/>
              </w:rPr>
              <w:t>oster and their relationship with the society</w:t>
            </w:r>
          </w:p>
        </w:tc>
      </w:tr>
      <w:tr w:rsidR="004C3B34" w14:paraId="6C704A81" w14:textId="77777777" w:rsidTr="004C3B34">
        <w:tc>
          <w:tcPr>
            <w:tcW w:w="8516" w:type="dxa"/>
          </w:tcPr>
          <w:p w14:paraId="46595720" w14:textId="77777777" w:rsidR="004C3B34" w:rsidRDefault="004C3B34" w:rsidP="00071AA2">
            <w:pPr>
              <w:jc w:val="both"/>
            </w:pPr>
          </w:p>
        </w:tc>
      </w:tr>
    </w:tbl>
    <w:p w14:paraId="2AE71593" w14:textId="77777777" w:rsidR="004C3B34" w:rsidRDefault="004C3B34" w:rsidP="00071AA2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D60F64" w14:paraId="139BD448" w14:textId="77777777" w:rsidTr="00837CFB">
        <w:tc>
          <w:tcPr>
            <w:tcW w:w="8516" w:type="dxa"/>
          </w:tcPr>
          <w:p w14:paraId="09EE3CB6" w14:textId="33949B61" w:rsidR="00D60F64" w:rsidRPr="00F16FEB" w:rsidRDefault="00D60F64" w:rsidP="00071AA2">
            <w:pPr>
              <w:jc w:val="both"/>
              <w:rPr>
                <w:b/>
              </w:rPr>
            </w:pPr>
            <w:r>
              <w:rPr>
                <w:b/>
              </w:rPr>
              <w:t xml:space="preserve">Please detail </w:t>
            </w:r>
            <w:r w:rsidR="00D62ADB">
              <w:rPr>
                <w:b/>
              </w:rPr>
              <w:t>the</w:t>
            </w:r>
            <w:r>
              <w:rPr>
                <w:b/>
              </w:rPr>
              <w:t xml:space="preserve"> society’s aims and objectives.</w:t>
            </w:r>
          </w:p>
        </w:tc>
      </w:tr>
      <w:tr w:rsidR="00D60F64" w14:paraId="0E54FBCA" w14:textId="77777777" w:rsidTr="00837CFB">
        <w:tc>
          <w:tcPr>
            <w:tcW w:w="8516" w:type="dxa"/>
          </w:tcPr>
          <w:p w14:paraId="5C2B908B" w14:textId="30626BC8" w:rsidR="00D60F64" w:rsidRPr="00F74137" w:rsidRDefault="00D60F64" w:rsidP="0072436E">
            <w:pPr>
              <w:jc w:val="both"/>
              <w:rPr>
                <w:i/>
              </w:rPr>
            </w:pPr>
            <w:r>
              <w:rPr>
                <w:i/>
              </w:rPr>
              <w:t>Tips: These should be the aims and objectives as outlined in your society’s constitution.</w:t>
            </w:r>
          </w:p>
        </w:tc>
      </w:tr>
      <w:tr w:rsidR="00D60F64" w14:paraId="2125AC1E" w14:textId="77777777" w:rsidTr="00837CFB">
        <w:tc>
          <w:tcPr>
            <w:tcW w:w="8516" w:type="dxa"/>
          </w:tcPr>
          <w:p w14:paraId="6D4C3F4F" w14:textId="77777777" w:rsidR="00D60F64" w:rsidRDefault="00D60F64" w:rsidP="00071AA2">
            <w:pPr>
              <w:jc w:val="both"/>
            </w:pPr>
          </w:p>
        </w:tc>
      </w:tr>
    </w:tbl>
    <w:p w14:paraId="12666C59" w14:textId="77777777" w:rsidR="004C3B34" w:rsidRDefault="004C3B34" w:rsidP="00071AA2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4C3B34" w14:paraId="7748AEE8" w14:textId="77777777" w:rsidTr="00837CFB">
        <w:tc>
          <w:tcPr>
            <w:tcW w:w="8516" w:type="dxa"/>
          </w:tcPr>
          <w:p w14:paraId="7E575444" w14:textId="5586A3F0" w:rsidR="004C3B34" w:rsidRPr="006938BA" w:rsidRDefault="004274E4" w:rsidP="00244299">
            <w:pPr>
              <w:jc w:val="both"/>
              <w:rPr>
                <w:i/>
              </w:rPr>
            </w:pPr>
            <w:r>
              <w:rPr>
                <w:b/>
              </w:rPr>
              <w:t xml:space="preserve">Explain the concept of the poster. </w:t>
            </w:r>
          </w:p>
        </w:tc>
      </w:tr>
      <w:tr w:rsidR="004C3B34" w14:paraId="73C8C4AD" w14:textId="77777777" w:rsidTr="00837CFB">
        <w:tc>
          <w:tcPr>
            <w:tcW w:w="8516" w:type="dxa"/>
          </w:tcPr>
          <w:p w14:paraId="59963DAC" w14:textId="77777777" w:rsidR="004C3B34" w:rsidRDefault="004C3B34" w:rsidP="00071AA2">
            <w:pPr>
              <w:jc w:val="both"/>
            </w:pPr>
          </w:p>
        </w:tc>
      </w:tr>
    </w:tbl>
    <w:p w14:paraId="782E0ED7" w14:textId="77777777" w:rsidR="004C3B34" w:rsidRDefault="004C3B3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244299" w14:paraId="770CE3BE" w14:textId="77777777" w:rsidTr="00244299">
        <w:tc>
          <w:tcPr>
            <w:tcW w:w="8516" w:type="dxa"/>
          </w:tcPr>
          <w:p w14:paraId="6EF6399B" w14:textId="064BC84B" w:rsidR="00244299" w:rsidRDefault="00244299">
            <w:r>
              <w:rPr>
                <w:b/>
              </w:rPr>
              <w:t>Describe the design process (</w:t>
            </w:r>
            <w:r w:rsidR="000014F4">
              <w:rPr>
                <w:b/>
              </w:rPr>
              <w:t xml:space="preserve">e. g </w:t>
            </w:r>
            <w:r>
              <w:rPr>
                <w:b/>
              </w:rPr>
              <w:t xml:space="preserve">computer </w:t>
            </w:r>
            <w:proofErr w:type="spellStart"/>
            <w:r>
              <w:rPr>
                <w:b/>
              </w:rPr>
              <w:t>programme</w:t>
            </w:r>
            <w:proofErr w:type="spellEnd"/>
            <w:r>
              <w:rPr>
                <w:b/>
              </w:rPr>
              <w:t>/by hand/</w:t>
            </w:r>
            <w:proofErr w:type="spellStart"/>
            <w:r>
              <w:rPr>
                <w:b/>
              </w:rPr>
              <w:t>etc</w:t>
            </w:r>
            <w:proofErr w:type="spellEnd"/>
            <w:r>
              <w:rPr>
                <w:b/>
              </w:rPr>
              <w:t>)</w:t>
            </w:r>
          </w:p>
        </w:tc>
      </w:tr>
      <w:tr w:rsidR="00244299" w14:paraId="7C6420B5" w14:textId="77777777" w:rsidTr="00244299">
        <w:tc>
          <w:tcPr>
            <w:tcW w:w="8516" w:type="dxa"/>
          </w:tcPr>
          <w:p w14:paraId="4489FAB7" w14:textId="77777777" w:rsidR="00244299" w:rsidRDefault="00244299"/>
        </w:tc>
      </w:tr>
    </w:tbl>
    <w:p w14:paraId="02A543BA" w14:textId="77777777" w:rsidR="00244299" w:rsidRDefault="00244299"/>
    <w:p w14:paraId="36BF16DD" w14:textId="667580C1" w:rsidR="006E6409" w:rsidRDefault="006E6409" w:rsidP="00E85C3E">
      <w:pPr>
        <w:pStyle w:val="ListParagraph"/>
        <w:numPr>
          <w:ilvl w:val="0"/>
          <w:numId w:val="4"/>
        </w:numPr>
      </w:pPr>
      <w:r>
        <w:t>Please note there is no interview</w:t>
      </w:r>
      <w:r w:rsidR="00E85C3E">
        <w:t xml:space="preserve"> or portfolio needed for this award though a copy of the poster must be submitted.</w:t>
      </w:r>
    </w:p>
    <w:sectPr w:rsidR="006E6409" w:rsidSect="00AD107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D4391"/>
    <w:multiLevelType w:val="hybridMultilevel"/>
    <w:tmpl w:val="5F9C6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B80258"/>
    <w:multiLevelType w:val="hybridMultilevel"/>
    <w:tmpl w:val="3500B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303B2F"/>
    <w:multiLevelType w:val="hybridMultilevel"/>
    <w:tmpl w:val="DFDA40E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697F0CB3"/>
    <w:multiLevelType w:val="hybridMultilevel"/>
    <w:tmpl w:val="534AD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026"/>
    <w:rsid w:val="000014F4"/>
    <w:rsid w:val="00071AA2"/>
    <w:rsid w:val="00105566"/>
    <w:rsid w:val="001368DB"/>
    <w:rsid w:val="00244299"/>
    <w:rsid w:val="003725E2"/>
    <w:rsid w:val="004274E4"/>
    <w:rsid w:val="004C3B34"/>
    <w:rsid w:val="004F6026"/>
    <w:rsid w:val="00521292"/>
    <w:rsid w:val="005C6B14"/>
    <w:rsid w:val="006E5834"/>
    <w:rsid w:val="006E6409"/>
    <w:rsid w:val="006F6B1A"/>
    <w:rsid w:val="0072436E"/>
    <w:rsid w:val="00763542"/>
    <w:rsid w:val="00AD1077"/>
    <w:rsid w:val="00CF6AE9"/>
    <w:rsid w:val="00D60F64"/>
    <w:rsid w:val="00D62ADB"/>
    <w:rsid w:val="00E85C3E"/>
    <w:rsid w:val="00EA1F6C"/>
    <w:rsid w:val="00F2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380AF"/>
  <w14:defaultImageDpi w14:val="300"/>
  <w15:docId w15:val="{5C7859CF-7868-4D30-8F86-BA81925B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026"/>
  </w:style>
  <w:style w:type="paragraph" w:styleId="Heading1">
    <w:name w:val="heading 1"/>
    <w:basedOn w:val="Normal"/>
    <w:next w:val="Normal"/>
    <w:link w:val="Heading1Char"/>
    <w:uiPriority w:val="9"/>
    <w:qFormat/>
    <w:rsid w:val="004F60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602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4F60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60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02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C3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Doyle</dc:creator>
  <cp:keywords/>
  <dc:description/>
  <cp:lastModifiedBy>riona</cp:lastModifiedBy>
  <cp:revision>2</cp:revision>
  <dcterms:created xsi:type="dcterms:W3CDTF">2015-02-09T21:52:00Z</dcterms:created>
  <dcterms:modified xsi:type="dcterms:W3CDTF">2015-02-09T21:52:00Z</dcterms:modified>
</cp:coreProperties>
</file>